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057" w:rsidRPr="00112057" w:rsidRDefault="00112057" w:rsidP="0011205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12057">
        <w:rPr>
          <w:rFonts w:ascii="Arial" w:eastAsia="MS Mincho" w:hAnsi="Arial"/>
          <w:b/>
          <w:noProof/>
          <w:sz w:val="24"/>
        </w:rPr>
        <w:t>3GPP TSG-</w:t>
      </w:r>
      <w:r w:rsidRPr="00112057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12057">
        <w:rPr>
          <w:rFonts w:ascii="Arial" w:eastAsia="MS Mincho" w:hAnsi="Arial"/>
          <w:b/>
          <w:noProof/>
          <w:sz w:val="24"/>
        </w:rPr>
        <w:t xml:space="preserve"> Meetin</w:t>
      </w:r>
      <w:r w:rsidRPr="00112057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112057">
        <w:rPr>
          <w:rFonts w:ascii="Arial" w:eastAsia="MS Mincho" w:hAnsi="Arial" w:cs="Arial"/>
          <w:b/>
          <w:noProof/>
          <w:sz w:val="24"/>
          <w:szCs w:val="24"/>
        </w:rPr>
        <w:tab/>
      </w:r>
      <w:r w:rsidR="009F1A34" w:rsidRPr="009F1A34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R4-2209867</w:t>
      </w:r>
    </w:p>
    <w:bookmarkEnd w:id="0"/>
    <w:p w:rsidR="00112057" w:rsidRPr="00112057" w:rsidRDefault="00112057" w:rsidP="0011205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12057">
        <w:rPr>
          <w:rFonts w:ascii="Arial" w:eastAsia="MS Mincho" w:hAnsi="Arial"/>
          <w:b/>
          <w:noProof/>
          <w:sz w:val="24"/>
        </w:rPr>
        <w:t>Electronic Meeting, 9</w:t>
      </w:r>
      <w:r w:rsidRPr="0011205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12057">
        <w:rPr>
          <w:rFonts w:ascii="Arial" w:eastAsia="MS Mincho" w:hAnsi="Arial"/>
          <w:b/>
          <w:noProof/>
          <w:sz w:val="24"/>
        </w:rPr>
        <w:t xml:space="preserve"> – 20</w:t>
      </w:r>
      <w:r w:rsidRPr="0011205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12057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:rsidR="00D46BD4" w:rsidRPr="00112057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3658BF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A236CC">
        <w:rPr>
          <w:rFonts w:ascii="Arial" w:hAnsi="Arial" w:hint="eastAsia"/>
          <w:sz w:val="24"/>
          <w:lang w:val="en-US" w:eastAsia="zh-CN"/>
        </w:rPr>
        <w:t>S</w:t>
      </w:r>
      <w:r w:rsidR="00A236CC">
        <w:rPr>
          <w:rFonts w:ascii="Arial" w:hAnsi="Arial"/>
          <w:sz w:val="24"/>
          <w:lang w:val="en-US"/>
        </w:rPr>
        <w:t>imulation results</w:t>
      </w:r>
      <w:r w:rsidR="003658BF" w:rsidRPr="003658BF">
        <w:rPr>
          <w:rFonts w:ascii="Arial" w:hAnsi="Arial"/>
          <w:sz w:val="24"/>
          <w:lang w:val="en-US" w:eastAsia="zh-CN"/>
        </w:rPr>
        <w:t xml:space="preserve"> on PRACH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112057">
        <w:rPr>
          <w:rFonts w:ascii="Arial" w:hAnsi="Arial"/>
          <w:sz w:val="24"/>
          <w:lang w:val="pt-BR" w:eastAsia="zh-CN"/>
        </w:rPr>
        <w:t>9.8.4.2</w:t>
      </w:r>
      <w:r w:rsidR="00454415">
        <w:rPr>
          <w:rFonts w:ascii="Arial" w:hAnsi="Arial"/>
          <w:sz w:val="24"/>
          <w:lang w:val="pt-BR" w:eastAsia="zh-CN"/>
        </w:rPr>
        <w:t>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="00E035C2" w:rsidRPr="00E035C2">
        <w:rPr>
          <w:rFonts w:ascii="Arial" w:hAnsi="Arial"/>
          <w:sz w:val="24"/>
          <w:lang w:val="pt-BR"/>
        </w:rPr>
        <w:t>Information</w:t>
      </w:r>
      <w:bookmarkStart w:id="2" w:name="_GoBack"/>
      <w:bookmarkEnd w:id="2"/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112057" w:rsidRPr="004B565E" w:rsidRDefault="00112057" w:rsidP="00112057">
      <w:pPr>
        <w:rPr>
          <w:lang w:val="en-US" w:eastAsia="zh-CN"/>
        </w:rPr>
      </w:pPr>
      <w:r>
        <w:rPr>
          <w:lang w:eastAsia="zh-CN"/>
        </w:rPr>
        <w:t>During RAN#102-e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_Ref94177283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3" w:name="_Hlk84866164"/>
      <w:r w:rsidRPr="008A77B2">
        <w:rPr>
          <w:lang w:eastAsia="zh-CN"/>
        </w:rPr>
        <w:t xml:space="preserve">on FR2 HST </w:t>
      </w:r>
      <w:r>
        <w:rPr>
          <w:lang w:eastAsia="zh-CN"/>
        </w:rPr>
        <w:t xml:space="preserve">BS </w:t>
      </w:r>
      <w:r w:rsidRPr="008A77B2">
        <w:rPr>
          <w:lang w:eastAsia="zh-CN"/>
        </w:rPr>
        <w:t>demodulation</w:t>
      </w:r>
      <w:bookmarkEnd w:id="3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Pr="00FA6DD5">
        <w:rPr>
          <w:lang w:val="en-US" w:eastAsia="zh-CN"/>
        </w:rPr>
        <w:t>provide our updated simulation results</w:t>
      </w:r>
      <w:r>
        <w:rPr>
          <w:lang w:val="en-US" w:eastAsia="zh-CN"/>
        </w:rPr>
        <w:t xml:space="preserve"> for the</w:t>
      </w:r>
      <w:r w:rsidRPr="004B565E">
        <w:rPr>
          <w:lang w:val="en-US" w:eastAsia="zh-CN"/>
        </w:rPr>
        <w:t xml:space="preserve"> </w:t>
      </w:r>
      <w:r>
        <w:rPr>
          <w:lang w:val="en-US" w:eastAsia="zh-CN"/>
        </w:rPr>
        <w:t>PRACH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62B28" w:rsidRDefault="00962B28" w:rsidP="00962B28">
      <w:pPr>
        <w:rPr>
          <w:lang w:eastAsia="zh-CN"/>
        </w:rPr>
      </w:pPr>
      <w:bookmarkStart w:id="4" w:name="_Hlk78819859"/>
      <w:r>
        <w:rPr>
          <w:lang w:val="en-US" w:eastAsia="zh-CN"/>
        </w:rPr>
        <w:t xml:space="preserve">Here we provide </w:t>
      </w:r>
      <w:r w:rsidR="00A236CC">
        <w:rPr>
          <w:lang w:val="en-US" w:eastAsia="zh-CN"/>
        </w:rPr>
        <w:t>updated</w:t>
      </w:r>
      <w:r>
        <w:rPr>
          <w:lang w:val="en-US" w:eastAsia="zh-CN"/>
        </w:rPr>
        <w:t xml:space="preserve"> simulation results for </w:t>
      </w:r>
      <w:r>
        <w:rPr>
          <w:lang w:eastAsia="zh-CN"/>
        </w:rPr>
        <w:t xml:space="preserve">FR2 HST PRACH </w:t>
      </w:r>
      <w:bookmarkStart w:id="5" w:name="_Hlk100140218"/>
      <w:r>
        <w:rPr>
          <w:lang w:eastAsia="zh-CN"/>
        </w:rPr>
        <w:t>for alignment</w:t>
      </w:r>
      <w:bookmarkEnd w:id="5"/>
      <w:r w:rsidR="00112057">
        <w:rPr>
          <w:lang w:eastAsia="zh-CN"/>
        </w:rPr>
        <w:t>,</w:t>
      </w:r>
      <w:r w:rsidR="00A236CC">
        <w:rPr>
          <w:lang w:eastAsia="zh-CN"/>
        </w:rPr>
        <w:t xml:space="preserve"> as </w:t>
      </w:r>
      <w:r w:rsidR="00112057">
        <w:rPr>
          <w:lang w:eastAsia="zh-CN"/>
        </w:rPr>
        <w:t xml:space="preserve">shown in </w:t>
      </w:r>
      <w:r w:rsidR="00A236CC">
        <w:rPr>
          <w:lang w:eastAsia="zh-CN"/>
        </w:rPr>
        <w:t>Table 2-2, based on s</w:t>
      </w:r>
      <w:r w:rsidR="00A236CC" w:rsidRPr="00A236CC">
        <w:rPr>
          <w:lang w:eastAsia="zh-CN"/>
        </w:rPr>
        <w:t xml:space="preserve">imulation assumption </w:t>
      </w:r>
      <w:r w:rsidR="00A236CC">
        <w:rPr>
          <w:lang w:eastAsia="zh-CN"/>
        </w:rPr>
        <w:t xml:space="preserve">as </w:t>
      </w:r>
      <w:r w:rsidR="00112057">
        <w:rPr>
          <w:lang w:eastAsia="zh-CN"/>
        </w:rPr>
        <w:t xml:space="preserve">shown in </w:t>
      </w:r>
      <w:r w:rsidR="00A236CC">
        <w:rPr>
          <w:lang w:eastAsia="zh-CN"/>
        </w:rPr>
        <w:t>Table 2-1</w:t>
      </w:r>
      <w:r>
        <w:rPr>
          <w:lang w:eastAsia="zh-CN"/>
        </w:rPr>
        <w:t>.</w:t>
      </w:r>
      <w:bookmarkEnd w:id="4"/>
    </w:p>
    <w:p w:rsidR="00A236CC" w:rsidRPr="00A236CC" w:rsidRDefault="00A236CC" w:rsidP="00A236CC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</w:t>
      </w:r>
      <w:r w:rsidRPr="00A236CC">
        <w:rPr>
          <w:lang w:eastAsia="zh-CN"/>
        </w:rPr>
        <w:t>Simulation assumption for PRACH requirement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Parameters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Value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N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Logical sequence index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v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Channel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A</w:t>
            </w:r>
            <w:r w:rsidRPr="00A236CC">
              <w:rPr>
                <w:rFonts w:eastAsia="Yu Mincho"/>
              </w:rPr>
              <w:t>WGN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Antenna configuration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T2R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S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20KHz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F</w:t>
            </w:r>
            <w:r w:rsidRPr="00A236CC">
              <w:rPr>
                <w:rFonts w:eastAsia="Yu Mincho"/>
              </w:rPr>
              <w:t xml:space="preserve">requency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9444Hz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T</w:t>
            </w:r>
            <w:r w:rsidRPr="00A236CC">
              <w:rPr>
                <w:rFonts w:eastAsia="等线"/>
              </w:rPr>
              <w:t xml:space="preserve">ime error tolerance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0</w:t>
            </w:r>
            <w:r w:rsidRPr="00A236CC">
              <w:rPr>
                <w:rFonts w:eastAsia="等线"/>
              </w:rPr>
              <w:t>.07us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T</w:t>
            </w:r>
            <w:r w:rsidRPr="00A236CC">
              <w:rPr>
                <w:rFonts w:eastAsia="Yu Mincho"/>
              </w:rPr>
              <w:t xml:space="preserve">iming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 4.8us with TO range 0:0.48:4.8 </w:t>
            </w:r>
          </w:p>
        </w:tc>
      </w:tr>
    </w:tbl>
    <w:p w:rsidR="00A236CC" w:rsidRDefault="00A236CC" w:rsidP="00A236CC"/>
    <w:p w:rsidR="00A236CC" w:rsidRPr="00A236CC" w:rsidRDefault="00A236CC" w:rsidP="00A236CC">
      <w:pPr>
        <w:keepNext/>
        <w:keepLines/>
        <w:spacing w:before="60"/>
        <w:jc w:val="center"/>
        <w:rPr>
          <w:rFonts w:ascii="Arial" w:eastAsia="宋体" w:hAnsi="Arial" w:cs="Arial"/>
          <w:b/>
          <w:lang w:val="x-none" w:eastAsia="zh-CN"/>
        </w:rPr>
      </w:pPr>
      <w:r w:rsidRPr="00A236CC">
        <w:rPr>
          <w:rFonts w:ascii="Arial" w:eastAsia="宋体" w:hAnsi="Arial" w:cs="Arial" w:hint="eastAsia"/>
          <w:b/>
          <w:lang w:val="x-none" w:eastAsia="zh-CN"/>
        </w:rPr>
        <w:t>T</w:t>
      </w:r>
      <w:r w:rsidRPr="00A236CC">
        <w:rPr>
          <w:rFonts w:ascii="Arial" w:eastAsia="宋体" w:hAnsi="Arial" w:cs="Arial"/>
          <w:b/>
          <w:lang w:val="x-none" w:eastAsia="zh-CN"/>
        </w:rPr>
        <w:t xml:space="preserve">able 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>-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 xml:space="preserve"> </w:t>
      </w:r>
      <w:r w:rsidR="00112057">
        <w:rPr>
          <w:rFonts w:ascii="Arial" w:eastAsia="宋体" w:hAnsi="Arial" w:cs="Arial"/>
          <w:b/>
          <w:lang w:val="x-none" w:eastAsia="zh-CN"/>
        </w:rPr>
        <w:t>S</w:t>
      </w:r>
      <w:r w:rsidRPr="00A236CC">
        <w:rPr>
          <w:rFonts w:ascii="Arial" w:eastAsia="宋体" w:hAnsi="Arial" w:cs="Arial"/>
          <w:b/>
          <w:lang w:val="x-none" w:eastAsia="zh-CN"/>
        </w:rPr>
        <w:t>imulation results for FR2 HST PRACH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46"/>
        <w:gridCol w:w="791"/>
        <w:gridCol w:w="1291"/>
      </w:tblGrid>
      <w:tr w:rsidR="00112057" w:rsidRPr="00A236CC" w:rsidTr="00112057">
        <w:trPr>
          <w:jc w:val="center"/>
        </w:trPr>
        <w:tc>
          <w:tcPr>
            <w:tcW w:w="0" w:type="auto"/>
            <w:vMerge w:val="restart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eastAsia="ko-KR"/>
              </w:rPr>
              <w:t>Timing offset</w:t>
            </w:r>
          </w:p>
        </w:tc>
        <w:tc>
          <w:tcPr>
            <w:tcW w:w="0" w:type="auto"/>
            <w:gridSpan w:val="2"/>
            <w:vAlign w:val="center"/>
          </w:tcPr>
          <w:p w:rsidR="00112057" w:rsidRPr="00A236CC" w:rsidRDefault="00EB512E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EB512E">
              <w:rPr>
                <w:rFonts w:ascii="Arial" w:hAnsi="Arial" w:cs="Arial"/>
                <w:b/>
                <w:sz w:val="18"/>
                <w:lang w:eastAsia="ko-KR"/>
              </w:rPr>
              <w:t xml:space="preserve">SNR @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>1</w:t>
            </w:r>
            <w:r w:rsidRPr="00EB512E">
              <w:rPr>
                <w:rFonts w:ascii="Arial" w:hAnsi="Arial" w:cs="Arial"/>
                <w:b/>
                <w:sz w:val="18"/>
                <w:lang w:eastAsia="ko-KR"/>
              </w:rPr>
              <w:t xml:space="preserve">%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>BLER</w:t>
            </w:r>
            <w:r w:rsidRPr="00EB512E">
              <w:rPr>
                <w:rFonts w:ascii="Arial" w:hAnsi="Arial" w:cs="Arial"/>
                <w:b/>
                <w:sz w:val="18"/>
                <w:lang w:eastAsia="ko-KR"/>
              </w:rPr>
              <w:t xml:space="preserve"> [dB]</w:t>
            </w:r>
          </w:p>
        </w:tc>
      </w:tr>
      <w:tr w:rsidR="00112057" w:rsidRPr="00A236CC" w:rsidTr="00112057">
        <w:trPr>
          <w:jc w:val="center"/>
        </w:trPr>
        <w:tc>
          <w:tcPr>
            <w:tcW w:w="0" w:type="auto"/>
            <w:vMerge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mpairment</w:t>
            </w:r>
          </w:p>
        </w:tc>
      </w:tr>
      <w:tr w:rsidR="00112057" w:rsidRPr="00A236CC" w:rsidTr="00112057">
        <w:trPr>
          <w:jc w:val="center"/>
        </w:trPr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[0,0.48...4.8]</w:t>
            </w:r>
          </w:p>
        </w:tc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 w:eastAsia="zh-CN"/>
              </w:rPr>
              <w:t>4.07</w:t>
            </w:r>
          </w:p>
        </w:tc>
        <w:tc>
          <w:tcPr>
            <w:tcW w:w="0" w:type="auto"/>
            <w:vAlign w:val="center"/>
          </w:tcPr>
          <w:p w:rsidR="00112057" w:rsidRPr="00A236CC" w:rsidRDefault="00112057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lang w:val="en-US" w:eastAsia="zh-CN"/>
              </w:rPr>
              <w:t>11.57</w:t>
            </w:r>
          </w:p>
        </w:tc>
      </w:tr>
    </w:tbl>
    <w:p w:rsidR="00A236CC" w:rsidRDefault="00A236CC" w:rsidP="00A236CC"/>
    <w:p w:rsidR="00D46BD4" w:rsidRPr="004B565E" w:rsidRDefault="00C855F3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C855F3" w:rsidRPr="004F7B45" w:rsidRDefault="00D46BD4" w:rsidP="00C855F3">
      <w:r w:rsidRPr="004B565E">
        <w:rPr>
          <w:rFonts w:hint="eastAsia"/>
          <w:lang w:val="en-US" w:eastAsia="zh-CN"/>
        </w:rPr>
        <w:t xml:space="preserve">In this contribution, we </w:t>
      </w:r>
      <w:r w:rsidR="00C855F3">
        <w:rPr>
          <w:lang w:val="en-US" w:eastAsia="zh-CN"/>
        </w:rPr>
        <w:t>provide our updated simulation results for</w:t>
      </w:r>
      <w:r w:rsidR="00EF27CF">
        <w:rPr>
          <w:lang w:val="en-US" w:eastAsia="zh-CN"/>
        </w:rPr>
        <w:t xml:space="preserve"> </w:t>
      </w:r>
      <w:bookmarkStart w:id="6" w:name="_Hlk100140388"/>
      <w:r w:rsidR="00D93211">
        <w:rPr>
          <w:lang w:val="en-US" w:eastAsia="zh-CN"/>
        </w:rPr>
        <w:t xml:space="preserve">PRACH </w:t>
      </w:r>
      <w:r w:rsidRPr="004B565E">
        <w:rPr>
          <w:lang w:val="en-US" w:eastAsia="zh-CN"/>
        </w:rPr>
        <w:t>performance</w:t>
      </w:r>
      <w:r w:rsidR="00D93211">
        <w:rPr>
          <w:lang w:val="en-US" w:eastAsia="zh-CN"/>
        </w:rPr>
        <w:t xml:space="preserve"> requirements</w:t>
      </w:r>
      <w:r w:rsidR="00EF27CF">
        <w:rPr>
          <w:lang w:val="en-US" w:eastAsia="zh-CN"/>
        </w:rPr>
        <w:t xml:space="preserve"> for NR HST FR</w:t>
      </w:r>
      <w:r w:rsidR="00DD79C3">
        <w:rPr>
          <w:lang w:val="en-US" w:eastAsia="zh-CN"/>
        </w:rPr>
        <w:t>2</w:t>
      </w:r>
      <w:bookmarkEnd w:id="6"/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7" w:name="_Ref63699293"/>
      <w:bookmarkStart w:id="8" w:name="_Ref71209939"/>
      <w:r w:rsidRPr="00162771">
        <w:rPr>
          <w:lang w:val="en-US" w:eastAsia="zh-CN"/>
        </w:rPr>
        <w:t>R</w:t>
      </w:r>
      <w:bookmarkStart w:id="9" w:name="_Hlk100140158"/>
      <w:r w:rsidRPr="00162771">
        <w:rPr>
          <w:lang w:val="en-US" w:eastAsia="zh-CN"/>
        </w:rPr>
        <w:t>4-2</w:t>
      </w:r>
      <w:r w:rsidR="00912744">
        <w:rPr>
          <w:lang w:val="en-US" w:eastAsia="zh-CN"/>
        </w:rPr>
        <w:t>1</w:t>
      </w:r>
      <w:r w:rsidR="00A236CC">
        <w:rPr>
          <w:lang w:val="en-US" w:eastAsia="zh-CN"/>
        </w:rPr>
        <w:t>20703</w:t>
      </w:r>
      <w:r w:rsidR="003A518C" w:rsidRPr="009163A1">
        <w:rPr>
          <w:lang w:val="en-US" w:eastAsia="zh-CN"/>
        </w:rPr>
        <w:t xml:space="preserve">, </w:t>
      </w:r>
      <w:r w:rsidR="009F085F" w:rsidRPr="009F085F">
        <w:rPr>
          <w:lang w:eastAsia="zh-CN"/>
        </w:rPr>
        <w:t>WF on BS demodulation requirement for FR2 HST</w:t>
      </w:r>
      <w:r w:rsidR="003A518C" w:rsidRPr="009163A1">
        <w:rPr>
          <w:lang w:val="en-US" w:eastAsia="zh-CN"/>
        </w:rPr>
        <w:t>, RAN4#</w:t>
      </w:r>
      <w:r w:rsidR="00912744">
        <w:rPr>
          <w:lang w:val="en-US" w:eastAsia="zh-CN"/>
        </w:rPr>
        <w:t>10</w:t>
      </w:r>
      <w:r w:rsidR="00A236CC">
        <w:rPr>
          <w:lang w:val="en-US" w:eastAsia="zh-CN"/>
        </w:rPr>
        <w:t>1</w:t>
      </w:r>
      <w:r w:rsidR="003A518C">
        <w:rPr>
          <w:lang w:val="en-US" w:eastAsia="zh-CN"/>
        </w:rPr>
        <w:t xml:space="preserve">-e, </w:t>
      </w:r>
      <w:bookmarkEnd w:id="7"/>
      <w:r w:rsidR="00227E04" w:rsidRPr="00227E04">
        <w:rPr>
          <w:lang w:val="en-US" w:eastAsia="zh-CN"/>
        </w:rPr>
        <w:t>Samsung</w:t>
      </w:r>
      <w:bookmarkEnd w:id="8"/>
      <w:bookmarkEnd w:id="9"/>
    </w:p>
    <w:p w:rsidR="009F085F" w:rsidRDefault="009F085F" w:rsidP="00162771">
      <w:pPr>
        <w:pStyle w:val="Reference"/>
        <w:ind w:left="400" w:hanging="400"/>
        <w:rPr>
          <w:lang w:val="en-US" w:eastAsia="zh-CN"/>
        </w:rPr>
      </w:pPr>
      <w:bookmarkStart w:id="10" w:name="_Ref94177283"/>
      <w:r>
        <w:rPr>
          <w:rFonts w:hint="eastAsia"/>
          <w:lang w:val="en-US" w:eastAsia="zh-CN"/>
        </w:rPr>
        <w:lastRenderedPageBreak/>
        <w:t>R</w:t>
      </w:r>
      <w:bookmarkEnd w:id="10"/>
      <w:r w:rsidR="00AE6604" w:rsidRPr="00AE6604">
        <w:rPr>
          <w:lang w:val="en-US" w:eastAsia="zh-CN"/>
        </w:rPr>
        <w:t>4-2207235, WF on BS demodulation requirement for FR2 HST, RAN4#102-e, Nokia, Nokia Shanghai Bell</w:t>
      </w:r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7C5" w:rsidRDefault="001627C5" w:rsidP="009163A1">
      <w:pPr>
        <w:spacing w:after="0"/>
      </w:pPr>
      <w:r>
        <w:separator/>
      </w:r>
    </w:p>
  </w:endnote>
  <w:endnote w:type="continuationSeparator" w:id="0">
    <w:p w:rsidR="001627C5" w:rsidRDefault="001627C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7C5" w:rsidRDefault="001627C5" w:rsidP="009163A1">
      <w:pPr>
        <w:spacing w:after="0"/>
      </w:pPr>
      <w:r>
        <w:separator/>
      </w:r>
    </w:p>
  </w:footnote>
  <w:footnote w:type="continuationSeparator" w:id="0">
    <w:p w:rsidR="001627C5" w:rsidRDefault="001627C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B0203C"/>
    <w:multiLevelType w:val="hybridMultilevel"/>
    <w:tmpl w:val="9208B760"/>
    <w:lvl w:ilvl="0" w:tplc="781A2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413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6D3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86F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2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E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2F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A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0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"/>
  </w:num>
  <w:num w:numId="4">
    <w:abstractNumId w:val="11"/>
  </w:num>
  <w:num w:numId="5">
    <w:abstractNumId w:val="25"/>
  </w:num>
  <w:num w:numId="6">
    <w:abstractNumId w:val="5"/>
  </w:num>
  <w:num w:numId="7">
    <w:abstractNumId w:val="26"/>
  </w:num>
  <w:num w:numId="8">
    <w:abstractNumId w:val="10"/>
  </w:num>
  <w:num w:numId="9">
    <w:abstractNumId w:val="6"/>
  </w:num>
  <w:num w:numId="10">
    <w:abstractNumId w:val="16"/>
  </w:num>
  <w:num w:numId="11">
    <w:abstractNumId w:val="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8"/>
  </w:num>
  <w:num w:numId="20">
    <w:abstractNumId w:val="4"/>
  </w:num>
  <w:num w:numId="21">
    <w:abstractNumId w:val="7"/>
  </w:num>
  <w:num w:numId="22">
    <w:abstractNumId w:val="22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9"/>
  </w:num>
  <w:num w:numId="28">
    <w:abstractNumId w:val="18"/>
  </w:num>
  <w:num w:numId="29">
    <w:abstractNumId w:val="0"/>
  </w:num>
  <w:num w:numId="30">
    <w:abstractNumId w:val="1"/>
    <w:lvlOverride w:ilvl="0">
      <w:startOverride w:val="1"/>
    </w:lvlOverride>
  </w:num>
  <w:num w:numId="31">
    <w:abstractNumId w:val="12"/>
  </w:num>
  <w:num w:numId="32">
    <w:abstractNumId w:val="1"/>
    <w:lvlOverride w:ilvl="0">
      <w:startOverride w:val="1"/>
    </w:lvlOverride>
  </w:num>
  <w:num w:numId="33">
    <w:abstractNumId w:val="27"/>
  </w:num>
  <w:num w:numId="34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3EC1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2057"/>
    <w:rsid w:val="00113A4D"/>
    <w:rsid w:val="001175B5"/>
    <w:rsid w:val="00131C58"/>
    <w:rsid w:val="00136B1B"/>
    <w:rsid w:val="00136E37"/>
    <w:rsid w:val="00142697"/>
    <w:rsid w:val="001439A6"/>
    <w:rsid w:val="00146F6D"/>
    <w:rsid w:val="00162771"/>
    <w:rsid w:val="001627C5"/>
    <w:rsid w:val="00182AF5"/>
    <w:rsid w:val="00183612"/>
    <w:rsid w:val="001B11A0"/>
    <w:rsid w:val="001B7488"/>
    <w:rsid w:val="001C3749"/>
    <w:rsid w:val="001C4440"/>
    <w:rsid w:val="001C5A39"/>
    <w:rsid w:val="001E3115"/>
    <w:rsid w:val="001E6198"/>
    <w:rsid w:val="001F0B11"/>
    <w:rsid w:val="001F3B84"/>
    <w:rsid w:val="00201E96"/>
    <w:rsid w:val="00204E15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496B"/>
    <w:rsid w:val="00256403"/>
    <w:rsid w:val="0026337D"/>
    <w:rsid w:val="00264A2C"/>
    <w:rsid w:val="0026679C"/>
    <w:rsid w:val="00274204"/>
    <w:rsid w:val="0027571A"/>
    <w:rsid w:val="0028155C"/>
    <w:rsid w:val="002928C5"/>
    <w:rsid w:val="002B3523"/>
    <w:rsid w:val="002C7212"/>
    <w:rsid w:val="002D1E16"/>
    <w:rsid w:val="002D2BE3"/>
    <w:rsid w:val="002E2F7D"/>
    <w:rsid w:val="00312EDF"/>
    <w:rsid w:val="00314027"/>
    <w:rsid w:val="003270DB"/>
    <w:rsid w:val="00327B16"/>
    <w:rsid w:val="00332A2F"/>
    <w:rsid w:val="00337E90"/>
    <w:rsid w:val="00340540"/>
    <w:rsid w:val="00346C56"/>
    <w:rsid w:val="003520EF"/>
    <w:rsid w:val="0036394D"/>
    <w:rsid w:val="003658BF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0BF9"/>
    <w:rsid w:val="003B1587"/>
    <w:rsid w:val="003C7117"/>
    <w:rsid w:val="003E6D10"/>
    <w:rsid w:val="003E7958"/>
    <w:rsid w:val="003F4E5C"/>
    <w:rsid w:val="003F6C0B"/>
    <w:rsid w:val="003F7093"/>
    <w:rsid w:val="00401A10"/>
    <w:rsid w:val="004036C1"/>
    <w:rsid w:val="00414F7F"/>
    <w:rsid w:val="00415E6E"/>
    <w:rsid w:val="00416BDF"/>
    <w:rsid w:val="004270E9"/>
    <w:rsid w:val="00430809"/>
    <w:rsid w:val="004308FF"/>
    <w:rsid w:val="0043491A"/>
    <w:rsid w:val="00444455"/>
    <w:rsid w:val="00452050"/>
    <w:rsid w:val="0045261D"/>
    <w:rsid w:val="00454415"/>
    <w:rsid w:val="004575B7"/>
    <w:rsid w:val="00472D00"/>
    <w:rsid w:val="004842BC"/>
    <w:rsid w:val="00492C9A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280F"/>
    <w:rsid w:val="005F3786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C301C"/>
    <w:rsid w:val="006D29EF"/>
    <w:rsid w:val="006D6420"/>
    <w:rsid w:val="006F53A1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6674F"/>
    <w:rsid w:val="00775498"/>
    <w:rsid w:val="00775C27"/>
    <w:rsid w:val="00786759"/>
    <w:rsid w:val="007970AF"/>
    <w:rsid w:val="007A2929"/>
    <w:rsid w:val="007A53D1"/>
    <w:rsid w:val="007B1313"/>
    <w:rsid w:val="007B61F6"/>
    <w:rsid w:val="007C4349"/>
    <w:rsid w:val="007D050C"/>
    <w:rsid w:val="007D2632"/>
    <w:rsid w:val="007D6D0D"/>
    <w:rsid w:val="007E26E7"/>
    <w:rsid w:val="007E6E59"/>
    <w:rsid w:val="00804C38"/>
    <w:rsid w:val="0081041F"/>
    <w:rsid w:val="00810CF0"/>
    <w:rsid w:val="00825BC9"/>
    <w:rsid w:val="00837660"/>
    <w:rsid w:val="00840F1B"/>
    <w:rsid w:val="008465A1"/>
    <w:rsid w:val="00846D69"/>
    <w:rsid w:val="00846F6F"/>
    <w:rsid w:val="00847B68"/>
    <w:rsid w:val="0085610E"/>
    <w:rsid w:val="008664AE"/>
    <w:rsid w:val="008713CA"/>
    <w:rsid w:val="008727FE"/>
    <w:rsid w:val="00874ED9"/>
    <w:rsid w:val="008A7439"/>
    <w:rsid w:val="008B75AB"/>
    <w:rsid w:val="008C70FA"/>
    <w:rsid w:val="008E2E9E"/>
    <w:rsid w:val="00910DCD"/>
    <w:rsid w:val="00912744"/>
    <w:rsid w:val="00915630"/>
    <w:rsid w:val="009163A1"/>
    <w:rsid w:val="009466A7"/>
    <w:rsid w:val="0095517A"/>
    <w:rsid w:val="009557F1"/>
    <w:rsid w:val="009614E1"/>
    <w:rsid w:val="00962B28"/>
    <w:rsid w:val="00984EDF"/>
    <w:rsid w:val="0099790B"/>
    <w:rsid w:val="009A0F65"/>
    <w:rsid w:val="009B3709"/>
    <w:rsid w:val="009B589B"/>
    <w:rsid w:val="009C2E19"/>
    <w:rsid w:val="009E30BE"/>
    <w:rsid w:val="009E4D76"/>
    <w:rsid w:val="009E4EFB"/>
    <w:rsid w:val="009F085F"/>
    <w:rsid w:val="009F1A34"/>
    <w:rsid w:val="00A00C53"/>
    <w:rsid w:val="00A1234D"/>
    <w:rsid w:val="00A123A9"/>
    <w:rsid w:val="00A236CC"/>
    <w:rsid w:val="00A3536B"/>
    <w:rsid w:val="00A4708B"/>
    <w:rsid w:val="00A5499A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47A6"/>
    <w:rsid w:val="00AC5345"/>
    <w:rsid w:val="00AC6637"/>
    <w:rsid w:val="00AD5001"/>
    <w:rsid w:val="00AE6604"/>
    <w:rsid w:val="00AF5146"/>
    <w:rsid w:val="00B0265F"/>
    <w:rsid w:val="00B30C97"/>
    <w:rsid w:val="00B57BBD"/>
    <w:rsid w:val="00B64841"/>
    <w:rsid w:val="00B759EA"/>
    <w:rsid w:val="00B77F2E"/>
    <w:rsid w:val="00B93F81"/>
    <w:rsid w:val="00BA204D"/>
    <w:rsid w:val="00BA7304"/>
    <w:rsid w:val="00BC014F"/>
    <w:rsid w:val="00BC4DE3"/>
    <w:rsid w:val="00BD3025"/>
    <w:rsid w:val="00BD34D5"/>
    <w:rsid w:val="00BF03EC"/>
    <w:rsid w:val="00C006CD"/>
    <w:rsid w:val="00C04A8F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855F3"/>
    <w:rsid w:val="00C94719"/>
    <w:rsid w:val="00CB4AD4"/>
    <w:rsid w:val="00CB4E1F"/>
    <w:rsid w:val="00CB5BC2"/>
    <w:rsid w:val="00CC519B"/>
    <w:rsid w:val="00CD2D65"/>
    <w:rsid w:val="00CD7A7A"/>
    <w:rsid w:val="00CF428E"/>
    <w:rsid w:val="00CF4E89"/>
    <w:rsid w:val="00CF77FF"/>
    <w:rsid w:val="00D13468"/>
    <w:rsid w:val="00D13527"/>
    <w:rsid w:val="00D14BDA"/>
    <w:rsid w:val="00D346A5"/>
    <w:rsid w:val="00D46BD4"/>
    <w:rsid w:val="00D4790B"/>
    <w:rsid w:val="00D51CD3"/>
    <w:rsid w:val="00D53400"/>
    <w:rsid w:val="00D558C8"/>
    <w:rsid w:val="00D61757"/>
    <w:rsid w:val="00D721AB"/>
    <w:rsid w:val="00D77231"/>
    <w:rsid w:val="00D87106"/>
    <w:rsid w:val="00D90964"/>
    <w:rsid w:val="00D93211"/>
    <w:rsid w:val="00D93534"/>
    <w:rsid w:val="00D94D23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035C2"/>
    <w:rsid w:val="00E14775"/>
    <w:rsid w:val="00E25220"/>
    <w:rsid w:val="00E30F91"/>
    <w:rsid w:val="00E375A2"/>
    <w:rsid w:val="00E46B52"/>
    <w:rsid w:val="00E52621"/>
    <w:rsid w:val="00E57A0C"/>
    <w:rsid w:val="00E6511D"/>
    <w:rsid w:val="00E77C55"/>
    <w:rsid w:val="00E77E8A"/>
    <w:rsid w:val="00E77FFE"/>
    <w:rsid w:val="00E8060F"/>
    <w:rsid w:val="00E8582B"/>
    <w:rsid w:val="00E9696A"/>
    <w:rsid w:val="00EB512E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11BF"/>
    <w:rsid w:val="00F237C2"/>
    <w:rsid w:val="00F439D5"/>
    <w:rsid w:val="00F50497"/>
    <w:rsid w:val="00F53221"/>
    <w:rsid w:val="00F63240"/>
    <w:rsid w:val="00FA6EE5"/>
    <w:rsid w:val="00FA7696"/>
    <w:rsid w:val="00FB172E"/>
    <w:rsid w:val="00FB2027"/>
    <w:rsid w:val="00FB5658"/>
    <w:rsid w:val="00FC34C6"/>
    <w:rsid w:val="00FC50E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4AD33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27E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A236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5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8779-488C-416D-9147-88F6B0C5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4621</TotalTime>
  <Pages>2</Pages>
  <Words>203</Words>
  <Characters>1160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75</cp:revision>
  <dcterms:created xsi:type="dcterms:W3CDTF">2021-01-11T12:36:00Z</dcterms:created>
  <dcterms:modified xsi:type="dcterms:W3CDTF">2022-04-25T18:01:00Z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(3)PsdgJyl0UOKbe0V1E1H+6Je72r9qC8yCmqztH+K56juFTFrEq7enXyFvCSFg39dxs/8uYtCO
2Qmac/9LiCuzN54qXfpuylNdYawpUKoqVJH2JQWoQKCWeifrovIBMFMZW6HBRQHbhLRPRlo3
0MiNf6Mxo3FpZoVTI7LhyhWHujCXEPDIbqdX3pXeeVHQq7r6MXG6woMXNWT5uQEManfiwEHu
VtnI/vDKBbF4H9dUi9</vt:lpwstr>
  </property>
  <property fmtid="{D5CDD505-2E9C-101B-9397-08002B2CF9AE}" pid="3" name="_2015_ms_pID_7253431">
    <vt:lpwstr>JxGV601+lDkR5InhjYqFIgH31ZVU2WjMIXH6UAtnEqJa6Y2NFW8ZBK
1Gc0gpUop1qlbRxzD6Ot0wTDtbAkDpIlNpmKElegReWadHE91CcZY+2c1RWgNsCmxHdVc26b
hXhB709p+j4gqay0VO6EItybQeqI6PaZiQNDU3G6sNHC7osdApUn97cRGpNxnHtokM1Kdv/L
POQ+UT66UXzBKyszxVEsUsR55y57t/eEQh0R</vt:lpwstr>
  </property>
  <property fmtid="{D5CDD505-2E9C-101B-9397-08002B2CF9AE}" pid="4" name="_2015_ms_pID_7253432">
    <vt:lpwstr>wogIUnNxUP5fBdFveoQ3zuA=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1650909650</vt:lpwstr>
  </property>
</Properties>
</file>